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5D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715B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CCC0E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EF7024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安装配置Wamp Server3.2</w:t>
            </w:r>
          </w:p>
        </w:tc>
        <w:tc>
          <w:tcPr>
            <w:tcW w:w="709" w:type="dxa"/>
            <w:vAlign w:val="center"/>
          </w:tcPr>
          <w:p w14:paraId="3539EB2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0BC18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253EB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98E976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1D97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76E39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84D0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3138FC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安装wampserver环境主程序</w:t>
            </w:r>
          </w:p>
          <w:p w14:paraId="5D38DAF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安装wampserver升级程序</w:t>
            </w:r>
          </w:p>
          <w:p w14:paraId="743CEDF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安装wampserver中文补丁</w:t>
            </w:r>
          </w:p>
        </w:tc>
      </w:tr>
      <w:tr w14:paraId="4452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F64DA3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2B394B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30CDE0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能够安装wampserver环境主程序</w:t>
            </w:r>
          </w:p>
          <w:p w14:paraId="071A7F29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能够安装wampserver升级程序</w:t>
            </w:r>
          </w:p>
          <w:p w14:paraId="0A393388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安装wampserver中文补丁</w:t>
            </w:r>
          </w:p>
        </w:tc>
      </w:tr>
      <w:tr w14:paraId="43A6B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C6D573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D0EE49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C27BE1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599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406F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3732A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5E2121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DA7569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 w14:paraId="1B6DEAA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96A4026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 w14:paraId="3747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8B7AA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4D4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AE552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EA4ED8F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安装配置Wamp Server3.2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CFCDD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9F1432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CA5FF6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9AE71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BC1347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1CE7B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9A0BA1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9C6F81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A00DB6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EA4ED8F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安装配置Wamp Server3.2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CFCDD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9F1432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4CA5FF6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89AE71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BC1347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A1CE7B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9A0BA1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9C6F81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A00DB6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1FA65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8D788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C6732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安装wampserver环境主程序</w:t>
                                  </w:r>
                                </w:p>
                                <w:p w14:paraId="15F79376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wampserver和mysql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BC6732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安装wampserver环境主程序</w:t>
                            </w:r>
                          </w:p>
                          <w:p w14:paraId="15F79376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wampserver和mysql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4381D9">
            <w:pPr>
              <w:rPr>
                <w:rFonts w:ascii="宋体" w:hAnsi="宋体"/>
                <w:sz w:val="24"/>
              </w:rPr>
            </w:pPr>
          </w:p>
          <w:p w14:paraId="2B1B894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12F7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安装wampserver升级程序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B12F78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安装wampserver升级程序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E224FE">
            <w:pPr>
              <w:rPr>
                <w:rFonts w:ascii="宋体" w:hAnsi="宋体"/>
                <w:sz w:val="24"/>
              </w:rPr>
            </w:pPr>
          </w:p>
          <w:p w14:paraId="4FEB3B6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ED38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35AE0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安装wampserver中文补丁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935AE0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安装wampserver中文补丁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FF165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2138E5">
            <w:pPr>
              <w:rPr>
                <w:rFonts w:ascii="宋体" w:hAnsi="宋体"/>
                <w:sz w:val="24"/>
              </w:rPr>
            </w:pPr>
          </w:p>
          <w:p w14:paraId="69486B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6774F1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A2F3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494D72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29C64F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353E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589A4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E02D70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1CF8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F8583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938D0C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5802AE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B2DC9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241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0C683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D32197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588D90A">
      <w:pPr>
        <w:jc w:val="center"/>
        <w:rPr>
          <w:b/>
          <w:sz w:val="24"/>
          <w:szCs w:val="36"/>
        </w:rPr>
      </w:pPr>
    </w:p>
    <w:p w14:paraId="6AAF1A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BB4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04BD8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56B7B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C0AE5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6DC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A075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0E379E5">
            <w:pPr>
              <w:spacing w:line="400" w:lineRule="exact"/>
              <w:jc w:val="center"/>
              <w:rPr>
                <w:sz w:val="24"/>
              </w:rPr>
            </w:pPr>
          </w:p>
          <w:p w14:paraId="461625EF">
            <w:pPr>
              <w:spacing w:line="400" w:lineRule="exact"/>
              <w:jc w:val="center"/>
              <w:rPr>
                <w:sz w:val="24"/>
              </w:rPr>
            </w:pPr>
          </w:p>
          <w:p w14:paraId="213F54EB">
            <w:pPr>
              <w:spacing w:line="400" w:lineRule="exact"/>
              <w:rPr>
                <w:rFonts w:hint="eastAsia"/>
                <w:sz w:val="24"/>
              </w:rPr>
            </w:pPr>
          </w:p>
          <w:p w14:paraId="61BF0355">
            <w:pPr>
              <w:spacing w:line="400" w:lineRule="exact"/>
              <w:rPr>
                <w:sz w:val="24"/>
              </w:rPr>
            </w:pPr>
          </w:p>
          <w:p w14:paraId="18FB3EDD">
            <w:pPr>
              <w:spacing w:line="400" w:lineRule="exact"/>
              <w:jc w:val="center"/>
              <w:rPr>
                <w:sz w:val="24"/>
              </w:rPr>
            </w:pPr>
          </w:p>
          <w:p w14:paraId="018E4A2E">
            <w:pPr>
              <w:spacing w:line="400" w:lineRule="exact"/>
              <w:jc w:val="center"/>
              <w:rPr>
                <w:sz w:val="24"/>
              </w:rPr>
            </w:pPr>
          </w:p>
          <w:p w14:paraId="0EFD7F7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5334DB7">
            <w:pPr>
              <w:spacing w:line="400" w:lineRule="exact"/>
              <w:jc w:val="center"/>
              <w:rPr>
                <w:sz w:val="24"/>
              </w:rPr>
            </w:pPr>
          </w:p>
          <w:p w14:paraId="5B2B472F">
            <w:pPr>
              <w:spacing w:line="400" w:lineRule="exact"/>
              <w:jc w:val="center"/>
              <w:rPr>
                <w:sz w:val="24"/>
              </w:rPr>
            </w:pPr>
          </w:p>
          <w:p w14:paraId="126CB2D1">
            <w:pPr>
              <w:spacing w:line="400" w:lineRule="exact"/>
              <w:jc w:val="center"/>
              <w:rPr>
                <w:sz w:val="24"/>
              </w:rPr>
            </w:pPr>
          </w:p>
          <w:p w14:paraId="12D9F80F">
            <w:pPr>
              <w:spacing w:line="400" w:lineRule="exact"/>
              <w:jc w:val="center"/>
              <w:rPr>
                <w:sz w:val="24"/>
              </w:rPr>
            </w:pPr>
          </w:p>
          <w:p w14:paraId="32845256">
            <w:pPr>
              <w:spacing w:line="400" w:lineRule="exact"/>
              <w:jc w:val="center"/>
              <w:rPr>
                <w:sz w:val="24"/>
              </w:rPr>
            </w:pPr>
          </w:p>
          <w:p w14:paraId="00426C0E">
            <w:pPr>
              <w:spacing w:line="400" w:lineRule="exact"/>
              <w:jc w:val="center"/>
              <w:rPr>
                <w:sz w:val="24"/>
              </w:rPr>
            </w:pPr>
          </w:p>
          <w:p w14:paraId="57F6695B">
            <w:pPr>
              <w:spacing w:line="400" w:lineRule="exact"/>
              <w:jc w:val="center"/>
              <w:rPr>
                <w:sz w:val="24"/>
              </w:rPr>
            </w:pPr>
          </w:p>
          <w:p w14:paraId="40D495DB">
            <w:pPr>
              <w:spacing w:line="400" w:lineRule="exact"/>
              <w:jc w:val="center"/>
              <w:rPr>
                <w:sz w:val="24"/>
              </w:rPr>
            </w:pPr>
          </w:p>
          <w:p w14:paraId="30F681A8">
            <w:pPr>
              <w:spacing w:line="400" w:lineRule="exact"/>
              <w:jc w:val="center"/>
              <w:rPr>
                <w:sz w:val="24"/>
              </w:rPr>
            </w:pPr>
          </w:p>
          <w:p w14:paraId="5F99721F">
            <w:pPr>
              <w:spacing w:line="400" w:lineRule="exact"/>
              <w:jc w:val="center"/>
              <w:rPr>
                <w:sz w:val="24"/>
              </w:rPr>
            </w:pPr>
          </w:p>
          <w:p w14:paraId="7C138046">
            <w:pPr>
              <w:spacing w:line="400" w:lineRule="exact"/>
              <w:jc w:val="center"/>
              <w:rPr>
                <w:sz w:val="24"/>
              </w:rPr>
            </w:pPr>
          </w:p>
          <w:p w14:paraId="70D863F7">
            <w:pPr>
              <w:spacing w:line="400" w:lineRule="exact"/>
              <w:jc w:val="center"/>
              <w:rPr>
                <w:sz w:val="24"/>
              </w:rPr>
            </w:pPr>
          </w:p>
          <w:p w14:paraId="7BB7D63E">
            <w:pPr>
              <w:spacing w:line="400" w:lineRule="exact"/>
              <w:jc w:val="center"/>
              <w:rPr>
                <w:sz w:val="24"/>
              </w:rPr>
            </w:pPr>
          </w:p>
          <w:p w14:paraId="5117A578">
            <w:pPr>
              <w:spacing w:line="400" w:lineRule="exact"/>
              <w:jc w:val="center"/>
              <w:rPr>
                <w:sz w:val="24"/>
              </w:rPr>
            </w:pPr>
          </w:p>
          <w:p w14:paraId="3B462CD0">
            <w:pPr>
              <w:spacing w:line="400" w:lineRule="exact"/>
              <w:jc w:val="center"/>
              <w:rPr>
                <w:sz w:val="24"/>
              </w:rPr>
            </w:pPr>
          </w:p>
          <w:p w14:paraId="07E99DB4">
            <w:pPr>
              <w:spacing w:line="400" w:lineRule="exact"/>
              <w:jc w:val="center"/>
              <w:rPr>
                <w:sz w:val="24"/>
              </w:rPr>
            </w:pPr>
          </w:p>
          <w:p w14:paraId="76AACC20">
            <w:pPr>
              <w:spacing w:line="400" w:lineRule="exact"/>
              <w:jc w:val="center"/>
              <w:rPr>
                <w:sz w:val="24"/>
              </w:rPr>
            </w:pPr>
          </w:p>
          <w:p w14:paraId="60A10318">
            <w:pPr>
              <w:spacing w:line="400" w:lineRule="exact"/>
              <w:jc w:val="center"/>
              <w:rPr>
                <w:sz w:val="24"/>
              </w:rPr>
            </w:pPr>
          </w:p>
          <w:p w14:paraId="4A0449B2">
            <w:pPr>
              <w:spacing w:line="400" w:lineRule="exact"/>
              <w:jc w:val="center"/>
              <w:rPr>
                <w:sz w:val="24"/>
              </w:rPr>
            </w:pPr>
          </w:p>
          <w:p w14:paraId="6421EF83">
            <w:pPr>
              <w:spacing w:line="400" w:lineRule="exact"/>
              <w:jc w:val="center"/>
              <w:rPr>
                <w:sz w:val="24"/>
              </w:rPr>
            </w:pPr>
          </w:p>
          <w:p w14:paraId="2A1D5F06">
            <w:pPr>
              <w:spacing w:line="400" w:lineRule="exact"/>
              <w:jc w:val="center"/>
              <w:rPr>
                <w:sz w:val="24"/>
              </w:rPr>
            </w:pPr>
          </w:p>
          <w:p w14:paraId="61819226">
            <w:pPr>
              <w:spacing w:line="400" w:lineRule="exact"/>
              <w:jc w:val="center"/>
              <w:rPr>
                <w:sz w:val="24"/>
              </w:rPr>
            </w:pPr>
          </w:p>
          <w:p w14:paraId="4C2C17E3">
            <w:pPr>
              <w:spacing w:line="400" w:lineRule="exact"/>
              <w:jc w:val="center"/>
              <w:rPr>
                <w:sz w:val="24"/>
              </w:rPr>
            </w:pPr>
          </w:p>
          <w:p w14:paraId="50308365">
            <w:pPr>
              <w:spacing w:line="400" w:lineRule="exact"/>
              <w:jc w:val="center"/>
              <w:rPr>
                <w:sz w:val="24"/>
              </w:rPr>
            </w:pPr>
          </w:p>
          <w:p w14:paraId="765268C6">
            <w:pPr>
              <w:spacing w:line="400" w:lineRule="exact"/>
              <w:jc w:val="center"/>
              <w:rPr>
                <w:sz w:val="24"/>
              </w:rPr>
            </w:pPr>
          </w:p>
          <w:p w14:paraId="48C73C2A">
            <w:pPr>
              <w:spacing w:line="400" w:lineRule="exact"/>
              <w:jc w:val="center"/>
              <w:rPr>
                <w:sz w:val="24"/>
              </w:rPr>
            </w:pPr>
          </w:p>
          <w:p w14:paraId="1465537D">
            <w:pPr>
              <w:spacing w:line="400" w:lineRule="exact"/>
              <w:jc w:val="center"/>
              <w:rPr>
                <w:sz w:val="24"/>
              </w:rPr>
            </w:pPr>
          </w:p>
          <w:p w14:paraId="2DD3B3D9">
            <w:pPr>
              <w:spacing w:line="400" w:lineRule="exact"/>
              <w:jc w:val="center"/>
              <w:rPr>
                <w:sz w:val="24"/>
              </w:rPr>
            </w:pPr>
          </w:p>
          <w:p w14:paraId="2242983C">
            <w:pPr>
              <w:spacing w:line="400" w:lineRule="exact"/>
              <w:jc w:val="center"/>
              <w:rPr>
                <w:sz w:val="24"/>
              </w:rPr>
            </w:pPr>
          </w:p>
          <w:p w14:paraId="2E2A67E8">
            <w:pPr>
              <w:spacing w:line="400" w:lineRule="exact"/>
              <w:jc w:val="center"/>
              <w:rPr>
                <w:sz w:val="24"/>
              </w:rPr>
            </w:pPr>
          </w:p>
          <w:p w14:paraId="1F83EC2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A15F4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</w:t>
            </w:r>
            <w:r>
              <w:rPr>
                <w:rFonts w:hint="eastAsia"/>
                <w:b/>
                <w:sz w:val="24"/>
              </w:rPr>
              <w:t>能操作</w:t>
            </w:r>
          </w:p>
          <w:p w14:paraId="67AAAE61">
            <w:pPr>
              <w:spacing w:line="400" w:lineRule="exact"/>
              <w:rPr>
                <w:sz w:val="24"/>
              </w:rPr>
            </w:pPr>
          </w:p>
          <w:p w14:paraId="0EE18C1A">
            <w:pPr>
              <w:spacing w:line="400" w:lineRule="exact"/>
              <w:rPr>
                <w:sz w:val="24"/>
              </w:rPr>
            </w:pPr>
          </w:p>
          <w:p w14:paraId="3C2C12EC">
            <w:pPr>
              <w:spacing w:line="400" w:lineRule="exact"/>
              <w:rPr>
                <w:sz w:val="24"/>
              </w:rPr>
            </w:pPr>
          </w:p>
          <w:p w14:paraId="08143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226858C">
            <w:pPr>
              <w:spacing w:line="400" w:lineRule="exact"/>
              <w:rPr>
                <w:sz w:val="24"/>
              </w:rPr>
            </w:pPr>
          </w:p>
          <w:p w14:paraId="31B755F1">
            <w:pPr>
              <w:spacing w:line="400" w:lineRule="exact"/>
              <w:rPr>
                <w:sz w:val="24"/>
              </w:rPr>
            </w:pPr>
          </w:p>
          <w:p w14:paraId="0407768D">
            <w:pPr>
              <w:spacing w:line="400" w:lineRule="exact"/>
              <w:rPr>
                <w:sz w:val="24"/>
              </w:rPr>
            </w:pPr>
          </w:p>
          <w:p w14:paraId="2EFC6997">
            <w:pPr>
              <w:spacing w:line="400" w:lineRule="exact"/>
              <w:rPr>
                <w:sz w:val="24"/>
              </w:rPr>
            </w:pPr>
          </w:p>
          <w:p w14:paraId="3915B3F1">
            <w:pPr>
              <w:spacing w:line="400" w:lineRule="exact"/>
              <w:rPr>
                <w:sz w:val="24"/>
              </w:rPr>
            </w:pPr>
          </w:p>
          <w:p w14:paraId="5D4ABD67">
            <w:pPr>
              <w:spacing w:line="400" w:lineRule="exact"/>
              <w:rPr>
                <w:sz w:val="24"/>
              </w:rPr>
            </w:pPr>
          </w:p>
          <w:p w14:paraId="456F8FB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A6999A7">
            <w:pPr>
              <w:spacing w:line="400" w:lineRule="exact"/>
              <w:rPr>
                <w:sz w:val="24"/>
              </w:rPr>
            </w:pPr>
          </w:p>
          <w:p w14:paraId="364AE17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0CF4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A292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BCDD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41C1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7193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1E1470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DF71B7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5DFE826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0F48A9C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安装wampserver环境主程序</w:t>
            </w:r>
          </w:p>
          <w:p w14:paraId="4C89FAD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1、双击下载的wampserver3.2.6_x64.exe进行安装，点击ok，选择I accept the agreement，点击next。</w:t>
            </w:r>
          </w:p>
          <w:p w14:paraId="770081B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2、直接点击next</w:t>
            </w:r>
          </w:p>
          <w:p w14:paraId="08AFDE2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进阶：点击Browse更换程序安装位置</w:t>
            </w:r>
          </w:p>
          <w:p w14:paraId="389739B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3、直接点击next</w:t>
            </w:r>
          </w:p>
          <w:p w14:paraId="5862AD8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进阶：可选择安装其他版本php，更换mysql版本</w:t>
            </w:r>
          </w:p>
          <w:p w14:paraId="600200A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4、直接点击next</w:t>
            </w:r>
          </w:p>
          <w:p w14:paraId="6F7B460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3、点击install进行安装</w:t>
            </w:r>
          </w:p>
          <w:p w14:paraId="712B1B7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等进度条走完安装完成。</w:t>
            </w:r>
          </w:p>
          <w:p w14:paraId="010A414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注意：安装完成后不要打开，直接进行下一步</w:t>
            </w:r>
          </w:p>
          <w:p w14:paraId="6CB042A5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安装wampserver升级程序</w:t>
            </w:r>
          </w:p>
          <w:p w14:paraId="34FA5BB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下载安装wampserver网站环境</w:t>
            </w:r>
          </w:p>
          <w:p w14:paraId="187070F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1、wampserver3.2.6_x64.exe：环境主程序</w:t>
            </w:r>
          </w:p>
          <w:p w14:paraId="2D42EFB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2、wampserver3_x86_x64_update3.2.8.exe：升级程序</w:t>
            </w:r>
          </w:p>
          <w:p w14:paraId="146D6EF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3、wamp3_x86_x64_language.exe：中文补丁</w:t>
            </w:r>
          </w:p>
          <w:p w14:paraId="4C404DA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注意：如果在上边更换了wampserver安装位置记得安装升级和补丁的时候选择主程序对应位置。</w:t>
            </w:r>
          </w:p>
          <w:p w14:paraId="7ECE4C5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双击wampserver3_x86_x64_update3.2.8.exe安装，一直下一步安装就行了。</w:t>
            </w:r>
          </w:p>
          <w:p w14:paraId="55E4617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只需要注意这里选择第一项。</w:t>
            </w:r>
          </w:p>
          <w:p w14:paraId="7BF2274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安装wampserver中文补丁 </w:t>
            </w:r>
          </w:p>
          <w:p w14:paraId="5FE3F09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双击wamp3_x86_x64_language.exe安装中文补丁，一直下一步安装就行了。</w:t>
            </w:r>
          </w:p>
          <w:p w14:paraId="31650D0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安装完成测试</w:t>
            </w:r>
          </w:p>
          <w:p w14:paraId="62B132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双击桌面的Wampserver64图标打开即可，底部右下角会显示绿色小图标</w:t>
            </w:r>
          </w:p>
          <w:p w14:paraId="118D3E3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浏览器访问http://localhost/安装完成。</w:t>
            </w:r>
          </w:p>
          <w:p w14:paraId="203D54D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16C2334">
            <w:pPr>
              <w:spacing w:line="400" w:lineRule="exact"/>
              <w:jc w:val="left"/>
              <w:rPr>
                <w:sz w:val="24"/>
              </w:rPr>
            </w:pPr>
          </w:p>
          <w:p w14:paraId="6FC676F5">
            <w:pPr>
              <w:spacing w:line="400" w:lineRule="exact"/>
              <w:jc w:val="left"/>
              <w:rPr>
                <w:sz w:val="24"/>
              </w:rPr>
            </w:pPr>
          </w:p>
          <w:p w14:paraId="66D3F6F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71C1C5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A9FBF4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B945B8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F06020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7E5433E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1492B4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72653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B094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35CD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533A2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FBD7C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BEE30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92811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DE0D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005D0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28E26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D0D9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4596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wampserver</w:t>
            </w:r>
            <w:r>
              <w:rPr>
                <w:rFonts w:hint="eastAsia"/>
                <w:szCs w:val="21"/>
                <w:lang w:val="en-US" w:eastAsia="zh-CN"/>
              </w:rPr>
              <w:t>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4E992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6536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7CB9E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9D78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60A2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C8F0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6BD2F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9F91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57C8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9146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5E98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3518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wampserver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584658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DF7EB0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3DA96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A333CE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wampserver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val="en-US" w:eastAsia="zh-CN"/>
              </w:rPr>
              <w:t>的安装和配置</w:t>
            </w:r>
            <w:r>
              <w:rPr>
                <w:rFonts w:hint="eastAsia"/>
                <w:szCs w:val="21"/>
              </w:rPr>
              <w:t>。</w:t>
            </w:r>
          </w:p>
          <w:p w14:paraId="20DD6E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0376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8863A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A551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A34F9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815D1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6D84B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09F1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ED3AAD">
            <w:pPr>
              <w:spacing w:line="400" w:lineRule="exact"/>
              <w:jc w:val="left"/>
              <w:rPr>
                <w:szCs w:val="21"/>
              </w:rPr>
            </w:pPr>
          </w:p>
          <w:p w14:paraId="1F56E7AF">
            <w:pPr>
              <w:spacing w:line="400" w:lineRule="exact"/>
              <w:jc w:val="left"/>
              <w:rPr>
                <w:szCs w:val="21"/>
              </w:rPr>
            </w:pPr>
          </w:p>
          <w:p w14:paraId="1203543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0760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B94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EC23BA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4223EF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  <w:p w14:paraId="0FEC6E5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关系型数据库</w:t>
                                  </w:r>
                                </w:p>
                                <w:p w14:paraId="20E90401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关系型数据库存储结构</w:t>
                                  </w:r>
                                </w:p>
                                <w:p w14:paraId="13B916A1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常见关系型数据库产品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4223EF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认识MySQL</w:t>
                            </w:r>
                          </w:p>
                          <w:p w14:paraId="0FEC6E5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关系型数据库</w:t>
                            </w:r>
                          </w:p>
                          <w:p w14:paraId="20E90401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关系型数据库存储结构</w:t>
                            </w:r>
                          </w:p>
                          <w:p w14:paraId="13B916A1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常见关系型数据库产品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16A77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F354C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2EF1E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CB35C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954CB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1D027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1EB9C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79F24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6A7AA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D86C6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ECD4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3E4F7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54A4DC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6A5DA5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972A46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1F79D1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1C7222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04339D7"/>
    <w:rsid w:val="3248523C"/>
    <w:rsid w:val="32BB0E4F"/>
    <w:rsid w:val="33997D74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97C375A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CD80866"/>
    <w:rsid w:val="4ECB3016"/>
    <w:rsid w:val="4F7A1171"/>
    <w:rsid w:val="50B51C15"/>
    <w:rsid w:val="50F1088A"/>
    <w:rsid w:val="51404C2B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4E444D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86B6E60"/>
    <w:rsid w:val="69A600D4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CE16EF5"/>
    <w:rsid w:val="7D020889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1038</Words>
  <Characters>1442</Characters>
  <Lines>21</Lines>
  <Paragraphs>6</Paragraphs>
  <TotalTime>0</TotalTime>
  <ScaleCrop>false</ScaleCrop>
  <LinksUpToDate>false</LinksUpToDate>
  <CharactersWithSpaces>1489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2025-03-05T08:24:55Z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